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62" w:rsidRPr="00E200BF" w:rsidRDefault="00E200BF">
      <w:pPr>
        <w:rPr>
          <w:rFonts w:ascii="Comic Sans MS" w:hAnsi="Comic Sans MS"/>
          <w:b/>
          <w:u w:val="single"/>
        </w:rPr>
      </w:pPr>
      <w:r w:rsidRPr="00E200BF">
        <w:rPr>
          <w:rFonts w:ascii="Comic Sans MS" w:hAnsi="Comic Sans MS"/>
          <w:b/>
          <w:u w:val="single"/>
        </w:rPr>
        <w:t xml:space="preserve">Washington </w:t>
      </w:r>
      <w:r w:rsidR="00C57DD7" w:rsidRPr="00E200BF">
        <w:rPr>
          <w:rFonts w:ascii="Comic Sans MS" w:hAnsi="Comic Sans MS"/>
          <w:b/>
          <w:u w:val="single"/>
        </w:rPr>
        <w:t>D</w:t>
      </w:r>
      <w:r w:rsidRPr="00E200BF">
        <w:rPr>
          <w:rFonts w:ascii="Comic Sans MS" w:hAnsi="Comic Sans MS"/>
          <w:b/>
          <w:u w:val="single"/>
        </w:rPr>
        <w:t>.</w:t>
      </w:r>
      <w:r w:rsidR="00C57DD7" w:rsidRPr="00E200BF">
        <w:rPr>
          <w:rFonts w:ascii="Comic Sans MS" w:hAnsi="Comic Sans MS"/>
          <w:b/>
          <w:u w:val="single"/>
        </w:rPr>
        <w:t>C</w:t>
      </w:r>
      <w:r w:rsidRPr="00E200BF">
        <w:rPr>
          <w:rFonts w:ascii="Comic Sans MS" w:hAnsi="Comic Sans MS"/>
          <w:b/>
          <w:u w:val="single"/>
        </w:rPr>
        <w:t>.</w:t>
      </w:r>
      <w:r w:rsidR="00C57DD7" w:rsidRPr="00E200BF">
        <w:rPr>
          <w:rFonts w:ascii="Comic Sans MS" w:hAnsi="Comic Sans MS"/>
          <w:b/>
          <w:u w:val="single"/>
        </w:rPr>
        <w:t xml:space="preserve"> </w:t>
      </w:r>
      <w:r w:rsidR="00B31931">
        <w:rPr>
          <w:rFonts w:ascii="Comic Sans MS" w:hAnsi="Comic Sans MS"/>
          <w:b/>
          <w:u w:val="single"/>
        </w:rPr>
        <w:t xml:space="preserve">American Themes </w:t>
      </w:r>
      <w:r w:rsidRPr="00E200BF">
        <w:rPr>
          <w:rFonts w:ascii="Comic Sans MS" w:hAnsi="Comic Sans MS"/>
          <w:b/>
          <w:u w:val="single"/>
        </w:rPr>
        <w:t>“</w:t>
      </w:r>
      <w:r w:rsidR="00C57DD7" w:rsidRPr="00E200BF">
        <w:rPr>
          <w:rFonts w:ascii="Comic Sans MS" w:hAnsi="Comic Sans MS"/>
          <w:b/>
          <w:u w:val="single"/>
        </w:rPr>
        <w:t>Close Up</w:t>
      </w:r>
      <w:r w:rsidRPr="00E200BF">
        <w:rPr>
          <w:rFonts w:ascii="Comic Sans MS" w:hAnsi="Comic Sans MS"/>
          <w:b/>
          <w:u w:val="single"/>
        </w:rPr>
        <w:t>”</w:t>
      </w:r>
      <w:r w:rsidR="00C57DD7" w:rsidRPr="00E200BF">
        <w:rPr>
          <w:rFonts w:ascii="Comic Sans MS" w:hAnsi="Comic Sans MS"/>
          <w:b/>
          <w:u w:val="single"/>
        </w:rPr>
        <w:t xml:space="preserve"> Project</w:t>
      </w:r>
      <w:r w:rsidR="00B31931">
        <w:rPr>
          <w:rFonts w:ascii="Comic Sans MS" w:hAnsi="Comic Sans MS"/>
          <w:b/>
          <w:u w:val="single"/>
        </w:rPr>
        <w:t xml:space="preserve"> 2011</w:t>
      </w:r>
    </w:p>
    <w:p w:rsidR="00D447EE" w:rsidRPr="00E200BF" w:rsidRDefault="00C57DD7" w:rsidP="00D447EE">
      <w:pPr>
        <w:spacing w:after="0"/>
        <w:rPr>
          <w:rFonts w:ascii="Comic Sans MS" w:hAnsi="Comic Sans MS"/>
          <w:b/>
          <w:i/>
        </w:rPr>
      </w:pPr>
      <w:r w:rsidRPr="00E200BF">
        <w:rPr>
          <w:rFonts w:ascii="Comic Sans MS" w:hAnsi="Comic Sans MS"/>
          <w:b/>
          <w:i/>
        </w:rPr>
        <w:t>In Wash</w:t>
      </w:r>
      <w:r w:rsidR="00B31931">
        <w:rPr>
          <w:rFonts w:ascii="Comic Sans MS" w:hAnsi="Comic Sans MS"/>
          <w:b/>
          <w:i/>
        </w:rPr>
        <w:t>ington D.C., you will explore 3</w:t>
      </w:r>
      <w:r w:rsidRPr="00E200BF">
        <w:rPr>
          <w:rFonts w:ascii="Comic Sans MS" w:hAnsi="Comic Sans MS"/>
          <w:b/>
          <w:i/>
        </w:rPr>
        <w:t xml:space="preserve"> American theme</w:t>
      </w:r>
      <w:r w:rsidR="00B31931">
        <w:rPr>
          <w:rFonts w:ascii="Comic Sans MS" w:hAnsi="Comic Sans MS"/>
          <w:b/>
          <w:i/>
        </w:rPr>
        <w:t>s</w:t>
      </w:r>
      <w:r w:rsidRPr="00E200BF">
        <w:rPr>
          <w:rFonts w:ascii="Comic Sans MS" w:hAnsi="Comic Sans MS"/>
          <w:b/>
          <w:i/>
        </w:rPr>
        <w:t xml:space="preserve"> of your choice</w:t>
      </w:r>
      <w:r w:rsidR="00B31931">
        <w:rPr>
          <w:rFonts w:ascii="Comic Sans MS" w:hAnsi="Comic Sans MS"/>
          <w:b/>
          <w:i/>
        </w:rPr>
        <w:t xml:space="preserve"> at a Memorial of your choice</w:t>
      </w:r>
      <w:r w:rsidR="00E200BF" w:rsidRPr="00E200BF">
        <w:rPr>
          <w:rFonts w:ascii="Comic Sans MS" w:hAnsi="Comic Sans MS"/>
          <w:b/>
          <w:i/>
        </w:rPr>
        <w:t>…</w:t>
      </w:r>
      <w:r w:rsidRPr="00E200BF">
        <w:rPr>
          <w:rFonts w:ascii="Comic Sans MS" w:hAnsi="Comic Sans MS"/>
          <w:b/>
          <w:i/>
        </w:rPr>
        <w:t xml:space="preserve">  </w:t>
      </w:r>
    </w:p>
    <w:p w:rsidR="00D447EE" w:rsidRPr="00E200BF" w:rsidRDefault="00D447EE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D447EE">
      <w:pPr>
        <w:spacing w:after="0"/>
        <w:rPr>
          <w:rFonts w:ascii="Comic Sans MS" w:hAnsi="Comic Sans MS"/>
          <w:b/>
          <w:u w:val="single"/>
        </w:rPr>
      </w:pPr>
      <w:proofErr w:type="gramStart"/>
      <w:r w:rsidRPr="00E200BF">
        <w:rPr>
          <w:rFonts w:ascii="Comic Sans MS" w:hAnsi="Comic Sans MS"/>
          <w:b/>
          <w:u w:val="single"/>
        </w:rPr>
        <w:t>Before D.C.</w:t>
      </w:r>
      <w:proofErr w:type="gramEnd"/>
    </w:p>
    <w:p w:rsidR="00E200BF" w:rsidRPr="00E200BF" w:rsidRDefault="00E200BF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E200BF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Choose your Theme</w:t>
      </w:r>
      <w:r w:rsidR="00B31931">
        <w:rPr>
          <w:rFonts w:ascii="Comic Sans MS" w:hAnsi="Comic Sans MS"/>
        </w:rPr>
        <w:t>s</w:t>
      </w:r>
    </w:p>
    <w:p w:rsidR="00D447EE" w:rsidRPr="00E200BF" w:rsidRDefault="00D447EE" w:rsidP="00E200BF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Research and choose the Monument or Memorial related to your theme that most interests you</w:t>
      </w:r>
      <w:r w:rsidR="00E200BF" w:rsidRPr="00E200BF">
        <w:rPr>
          <w:rFonts w:ascii="Comic Sans MS" w:hAnsi="Comic Sans MS"/>
        </w:rPr>
        <w:t xml:space="preserve"> and has the most meaning for you</w:t>
      </w:r>
      <w:r w:rsidRPr="00E200BF">
        <w:rPr>
          <w:rFonts w:ascii="Comic Sans MS" w:hAnsi="Comic Sans MS"/>
        </w:rPr>
        <w:t>.</w:t>
      </w:r>
    </w:p>
    <w:p w:rsidR="00D447EE" w:rsidRPr="00E200BF" w:rsidRDefault="00D447EE" w:rsidP="00E200BF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Prepare a list of pictures to take and questions to answer when you visit the Monument or Memorial in D.C.</w:t>
      </w:r>
      <w:r w:rsidR="00B31931">
        <w:rPr>
          <w:rFonts w:ascii="Comic Sans MS" w:hAnsi="Comic Sans MS"/>
        </w:rPr>
        <w:t xml:space="preserve">  (A Planning handout and one day in the Media Center will be provided for this)</w:t>
      </w:r>
    </w:p>
    <w:p w:rsidR="00D447EE" w:rsidRPr="00E200BF" w:rsidRDefault="00D447EE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D447EE">
      <w:pPr>
        <w:spacing w:after="0"/>
        <w:rPr>
          <w:rFonts w:ascii="Comic Sans MS" w:hAnsi="Comic Sans MS"/>
          <w:b/>
          <w:u w:val="single"/>
        </w:rPr>
      </w:pPr>
      <w:proofErr w:type="gramStart"/>
      <w:r w:rsidRPr="00E200BF">
        <w:rPr>
          <w:rFonts w:ascii="Comic Sans MS" w:hAnsi="Comic Sans MS"/>
          <w:b/>
          <w:u w:val="single"/>
        </w:rPr>
        <w:t>In D.C.</w:t>
      </w:r>
      <w:proofErr w:type="gramEnd"/>
    </w:p>
    <w:p w:rsidR="00E200BF" w:rsidRPr="00E200BF" w:rsidRDefault="00E200BF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E200BF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Visit your monument</w:t>
      </w:r>
    </w:p>
    <w:p w:rsidR="00D447EE" w:rsidRPr="00E200BF" w:rsidRDefault="00D447EE" w:rsidP="00E200BF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Take 20-30 photos of your monument with most being close-ups of key, symbolic details</w:t>
      </w:r>
    </w:p>
    <w:p w:rsidR="00D447EE" w:rsidRPr="00E200BF" w:rsidRDefault="00D447EE" w:rsidP="00E200BF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Answer your questions on site, and expand your answers on the bus before you get home.</w:t>
      </w:r>
    </w:p>
    <w:p w:rsidR="00D447EE" w:rsidRPr="00E200BF" w:rsidRDefault="00D447EE" w:rsidP="00E200BF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Keep your eyes and ears open in D.C for other connections to your theme and take additional photos and notes.</w:t>
      </w:r>
    </w:p>
    <w:p w:rsidR="00D447EE" w:rsidRPr="00E200BF" w:rsidRDefault="00D447EE" w:rsidP="00D447EE">
      <w:pPr>
        <w:spacing w:after="0"/>
        <w:rPr>
          <w:rFonts w:ascii="Comic Sans MS" w:hAnsi="Comic Sans MS"/>
        </w:rPr>
      </w:pPr>
    </w:p>
    <w:p w:rsidR="00D447EE" w:rsidRPr="00E200BF" w:rsidRDefault="00D447EE" w:rsidP="00D447EE">
      <w:pPr>
        <w:spacing w:after="0"/>
        <w:rPr>
          <w:rFonts w:ascii="Comic Sans MS" w:hAnsi="Comic Sans MS"/>
          <w:b/>
          <w:u w:val="single"/>
        </w:rPr>
      </w:pPr>
      <w:r w:rsidRPr="00E200BF">
        <w:rPr>
          <w:rFonts w:ascii="Comic Sans MS" w:hAnsi="Comic Sans MS"/>
          <w:b/>
          <w:u w:val="single"/>
        </w:rPr>
        <w:t>Back at Harmon</w:t>
      </w:r>
    </w:p>
    <w:p w:rsidR="00E200BF" w:rsidRPr="00E200BF" w:rsidRDefault="00E200BF" w:rsidP="00D447EE">
      <w:pPr>
        <w:spacing w:after="0"/>
        <w:rPr>
          <w:rFonts w:ascii="Comic Sans MS" w:hAnsi="Comic Sans MS"/>
          <w:b/>
          <w:u w:val="single"/>
        </w:rPr>
      </w:pPr>
    </w:p>
    <w:p w:rsidR="00C57DD7" w:rsidRPr="00E200BF" w:rsidRDefault="00D447EE" w:rsidP="00E200BF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C</w:t>
      </w:r>
      <w:r w:rsidR="00C57DD7" w:rsidRPr="00E200BF">
        <w:rPr>
          <w:rFonts w:ascii="Comic Sans MS" w:hAnsi="Comic Sans MS"/>
        </w:rPr>
        <w:t xml:space="preserve">reate a </w:t>
      </w:r>
      <w:r w:rsidR="00B31931">
        <w:rPr>
          <w:rFonts w:ascii="Comic Sans MS" w:hAnsi="Comic Sans MS"/>
        </w:rPr>
        <w:t>5-7 page</w:t>
      </w:r>
      <w:r w:rsidR="00C57DD7" w:rsidRPr="00E200BF">
        <w:rPr>
          <w:rFonts w:ascii="Comic Sans MS" w:hAnsi="Comic Sans MS"/>
        </w:rPr>
        <w:t xml:space="preserve"> </w:t>
      </w:r>
      <w:r w:rsidR="00B31931">
        <w:rPr>
          <w:rFonts w:ascii="Comic Sans MS" w:hAnsi="Comic Sans MS"/>
        </w:rPr>
        <w:t>Photo study</w:t>
      </w:r>
      <w:r w:rsidR="00C57DD7" w:rsidRPr="00E200BF">
        <w:rPr>
          <w:rFonts w:ascii="Comic Sans MS" w:hAnsi="Comic Sans MS"/>
        </w:rPr>
        <w:t xml:space="preserve"> </w:t>
      </w:r>
      <w:r w:rsidR="0004089A">
        <w:rPr>
          <w:rFonts w:ascii="Comic Sans MS" w:hAnsi="Comic Sans MS"/>
        </w:rPr>
        <w:t xml:space="preserve">of 7-10 photos </w:t>
      </w:r>
      <w:r w:rsidR="00C57DD7" w:rsidRPr="00E200BF">
        <w:rPr>
          <w:rFonts w:ascii="Comic Sans MS" w:hAnsi="Comic Sans MS"/>
        </w:rPr>
        <w:t xml:space="preserve">that matches up </w:t>
      </w:r>
      <w:r w:rsidR="00B31931">
        <w:rPr>
          <w:rFonts w:ascii="Comic Sans MS" w:hAnsi="Comic Sans MS"/>
        </w:rPr>
        <w:t xml:space="preserve">the details in </w:t>
      </w:r>
      <w:r w:rsidR="00C57DD7" w:rsidRPr="00E200BF">
        <w:rPr>
          <w:rFonts w:ascii="Comic Sans MS" w:hAnsi="Comic Sans MS"/>
        </w:rPr>
        <w:t>your images with your personal observations</w:t>
      </w:r>
      <w:r w:rsidR="00E200BF" w:rsidRPr="00E200BF">
        <w:rPr>
          <w:rFonts w:ascii="Comic Sans MS" w:hAnsi="Comic Sans MS"/>
        </w:rPr>
        <w:t xml:space="preserve"> and reflections. </w:t>
      </w:r>
      <w:r w:rsidR="00B31931">
        <w:rPr>
          <w:rFonts w:ascii="Comic Sans MS" w:hAnsi="Comic Sans MS"/>
        </w:rPr>
        <w:t>This photo study will expand upon and complement your Language Arts Washington D.C. Themes Narrative and</w:t>
      </w:r>
      <w:r w:rsidR="00C57DD7" w:rsidRPr="00E200BF">
        <w:rPr>
          <w:rFonts w:ascii="Comic Sans MS" w:hAnsi="Comic Sans MS"/>
        </w:rPr>
        <w:t xml:space="preserve"> become a </w:t>
      </w:r>
      <w:r w:rsidR="00B31931">
        <w:rPr>
          <w:rFonts w:ascii="Comic Sans MS" w:hAnsi="Comic Sans MS"/>
        </w:rPr>
        <w:t xml:space="preserve">central </w:t>
      </w:r>
      <w:r w:rsidR="00C57DD7" w:rsidRPr="00E200BF">
        <w:rPr>
          <w:rFonts w:ascii="Comic Sans MS" w:hAnsi="Comic Sans MS"/>
        </w:rPr>
        <w:t>part of your Washington D.C. Scrapbook.</w:t>
      </w:r>
      <w:r w:rsidR="0004089A">
        <w:rPr>
          <w:rFonts w:ascii="Comic Sans MS" w:hAnsi="Comic Sans MS"/>
        </w:rPr>
        <w:t xml:space="preserve">  Further instructions will be provided following the trip.</w:t>
      </w:r>
    </w:p>
    <w:p w:rsidR="00E200BF" w:rsidRPr="00E200BF" w:rsidRDefault="00E200BF" w:rsidP="00D447EE">
      <w:pPr>
        <w:spacing w:after="0"/>
        <w:rPr>
          <w:rFonts w:ascii="Comic Sans MS" w:hAnsi="Comic Sans MS"/>
        </w:rPr>
      </w:pPr>
    </w:p>
    <w:p w:rsidR="00E200BF" w:rsidRPr="00E200BF" w:rsidRDefault="00E200BF" w:rsidP="00D447EE">
      <w:pPr>
        <w:spacing w:after="0"/>
        <w:rPr>
          <w:rFonts w:ascii="Comic Sans MS" w:hAnsi="Comic Sans MS"/>
          <w:b/>
          <w:i/>
          <w:u w:val="single"/>
        </w:rPr>
      </w:pPr>
      <w:r w:rsidRPr="00E200BF">
        <w:rPr>
          <w:rFonts w:ascii="Comic Sans MS" w:hAnsi="Comic Sans MS"/>
          <w:b/>
          <w:i/>
          <w:u w:val="single"/>
        </w:rPr>
        <w:t>From November through May- American Identity Project</w:t>
      </w:r>
    </w:p>
    <w:p w:rsidR="00E200BF" w:rsidRPr="00E200BF" w:rsidRDefault="00E200BF" w:rsidP="00D447EE">
      <w:pPr>
        <w:spacing w:after="0"/>
        <w:rPr>
          <w:rFonts w:ascii="Comic Sans MS" w:hAnsi="Comic Sans MS"/>
        </w:rPr>
      </w:pPr>
    </w:p>
    <w:p w:rsidR="00C57DD7" w:rsidRPr="00E200BF" w:rsidRDefault="00E200BF" w:rsidP="00E200BF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 xml:space="preserve">Through </w:t>
      </w:r>
      <w:r w:rsidR="00C57DD7" w:rsidRPr="00E200BF">
        <w:rPr>
          <w:rFonts w:ascii="Comic Sans MS" w:hAnsi="Comic Sans MS"/>
        </w:rPr>
        <w:t>the rest of the year you’ll follow your theme</w:t>
      </w:r>
      <w:r w:rsidR="00AA43CE">
        <w:rPr>
          <w:rFonts w:ascii="Comic Sans MS" w:hAnsi="Comic Sans MS"/>
        </w:rPr>
        <w:t>s</w:t>
      </w:r>
      <w:r w:rsidR="00C57DD7" w:rsidRPr="00E200BF">
        <w:rPr>
          <w:rFonts w:ascii="Comic Sans MS" w:hAnsi="Comic Sans MS"/>
        </w:rPr>
        <w:t xml:space="preserve"> </w:t>
      </w:r>
      <w:proofErr w:type="gramStart"/>
      <w:r w:rsidR="00C57DD7" w:rsidRPr="00E200BF">
        <w:rPr>
          <w:rFonts w:ascii="Comic Sans MS" w:hAnsi="Comic Sans MS"/>
        </w:rPr>
        <w:t>through  each</w:t>
      </w:r>
      <w:proofErr w:type="gramEnd"/>
      <w:r w:rsidR="00C57DD7" w:rsidRPr="00E200BF">
        <w:rPr>
          <w:rFonts w:ascii="Comic Sans MS" w:hAnsi="Comic Sans MS"/>
        </w:rPr>
        <w:t xml:space="preserve"> of our units of study and keep a journal and collection of related </w:t>
      </w:r>
      <w:r w:rsidRPr="00E200BF">
        <w:rPr>
          <w:rFonts w:ascii="Comic Sans MS" w:hAnsi="Comic Sans MS"/>
        </w:rPr>
        <w:t xml:space="preserve">historical </w:t>
      </w:r>
      <w:r w:rsidR="00C57DD7" w:rsidRPr="00E200BF">
        <w:rPr>
          <w:rFonts w:ascii="Comic Sans MS" w:hAnsi="Comic Sans MS"/>
        </w:rPr>
        <w:t xml:space="preserve">images.   At the end of the year you’ll work with a group to produce a </w:t>
      </w:r>
      <w:r w:rsidR="00AA43CE">
        <w:rPr>
          <w:rFonts w:ascii="Comic Sans MS" w:hAnsi="Comic Sans MS"/>
        </w:rPr>
        <w:t>presentation</w:t>
      </w:r>
      <w:r w:rsidR="00C57DD7" w:rsidRPr="00E200BF">
        <w:rPr>
          <w:rFonts w:ascii="Comic Sans MS" w:hAnsi="Comic Sans MS"/>
        </w:rPr>
        <w:t xml:space="preserve"> your theme that builds on your D.C. Close Up project and explores the theme through American History from past to present.  Your </w:t>
      </w:r>
      <w:r w:rsidR="00AA43CE">
        <w:rPr>
          <w:rFonts w:ascii="Comic Sans MS" w:hAnsi="Comic Sans MS"/>
        </w:rPr>
        <w:t>presentation</w:t>
      </w:r>
      <w:r w:rsidR="00C57DD7" w:rsidRPr="00E200BF">
        <w:rPr>
          <w:rFonts w:ascii="Comic Sans MS" w:hAnsi="Comic Sans MS"/>
        </w:rPr>
        <w:t xml:space="preserve"> will combine your </w:t>
      </w:r>
      <w:r w:rsidRPr="00E200BF">
        <w:rPr>
          <w:rFonts w:ascii="Comic Sans MS" w:hAnsi="Comic Sans MS"/>
        </w:rPr>
        <w:t xml:space="preserve">D.C. </w:t>
      </w:r>
      <w:r w:rsidR="00C57DD7" w:rsidRPr="00E200BF">
        <w:rPr>
          <w:rFonts w:ascii="Comic Sans MS" w:hAnsi="Comic Sans MS"/>
        </w:rPr>
        <w:t>images, historical images, and a narrative that you and your partners will author and</w:t>
      </w:r>
      <w:r w:rsidR="00AA43CE">
        <w:rPr>
          <w:rFonts w:ascii="Comic Sans MS" w:hAnsi="Comic Sans MS"/>
        </w:rPr>
        <w:t xml:space="preserve"> present</w:t>
      </w:r>
      <w:r w:rsidR="00C57DD7" w:rsidRPr="00E200BF">
        <w:rPr>
          <w:rFonts w:ascii="Comic Sans MS" w:hAnsi="Comic Sans MS"/>
        </w:rPr>
        <w:t>.</w:t>
      </w:r>
    </w:p>
    <w:p w:rsidR="00E200BF" w:rsidRPr="00E200BF" w:rsidRDefault="00E200BF" w:rsidP="00E200BF">
      <w:pPr>
        <w:spacing w:after="0"/>
        <w:rPr>
          <w:rFonts w:ascii="Comic Sans MS" w:hAnsi="Comic Sans MS"/>
        </w:rPr>
      </w:pPr>
    </w:p>
    <w:p w:rsidR="00E200BF" w:rsidRPr="00E200BF" w:rsidRDefault="00E200BF" w:rsidP="00E200BF">
      <w:pPr>
        <w:spacing w:after="0"/>
        <w:rPr>
          <w:rFonts w:ascii="Comic Sans MS" w:hAnsi="Comic Sans MS"/>
          <w:b/>
          <w:i/>
        </w:rPr>
      </w:pPr>
      <w:r w:rsidRPr="00E200BF">
        <w:rPr>
          <w:rFonts w:ascii="Comic Sans MS" w:hAnsi="Comic Sans MS"/>
          <w:b/>
          <w:i/>
        </w:rPr>
        <w:t>NEXT-</w:t>
      </w:r>
    </w:p>
    <w:p w:rsidR="00E200BF" w:rsidRPr="00E200BF" w:rsidRDefault="00E200BF" w:rsidP="00E200BF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American Themes</w:t>
      </w:r>
    </w:p>
    <w:p w:rsidR="00E200BF" w:rsidRPr="00E200BF" w:rsidRDefault="00E200BF" w:rsidP="00E200BF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>Recommended Monuments and Memorials</w:t>
      </w:r>
    </w:p>
    <w:p w:rsidR="00E200BF" w:rsidRDefault="00E200BF" w:rsidP="00E200BF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E200BF">
        <w:rPr>
          <w:rFonts w:ascii="Comic Sans MS" w:hAnsi="Comic Sans MS"/>
        </w:rPr>
        <w:t xml:space="preserve">Questions to Explore in your </w:t>
      </w:r>
      <w:r w:rsidR="00AA43CE">
        <w:rPr>
          <w:rFonts w:ascii="Comic Sans MS" w:hAnsi="Comic Sans MS"/>
        </w:rPr>
        <w:t>Photo Study</w:t>
      </w:r>
      <w:r w:rsidRPr="00E200BF">
        <w:rPr>
          <w:rFonts w:ascii="Comic Sans MS" w:hAnsi="Comic Sans MS"/>
        </w:rPr>
        <w:t xml:space="preserve"> </w:t>
      </w:r>
    </w:p>
    <w:p w:rsidR="00AA43CE" w:rsidRDefault="00AA43CE" w:rsidP="008361EC">
      <w:pPr>
        <w:spacing w:after="0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lastRenderedPageBreak/>
        <w:t>American Themes</w:t>
      </w:r>
      <w:proofErr w:type="gramStart"/>
      <w:r>
        <w:rPr>
          <w:rFonts w:ascii="Comic Sans MS" w:hAnsi="Comic Sans MS"/>
          <w:b/>
          <w:u w:val="single"/>
        </w:rPr>
        <w:t>-  Choose</w:t>
      </w:r>
      <w:proofErr w:type="gramEnd"/>
      <w:r>
        <w:rPr>
          <w:rFonts w:ascii="Comic Sans MS" w:hAnsi="Comic Sans MS"/>
          <w:b/>
          <w:u w:val="single"/>
        </w:rPr>
        <w:t xml:space="preserve"> 3 (These may be different from what you’ve already started working on, but the 3 you choose for DC will be set for the rest of the year</w:t>
      </w:r>
    </w:p>
    <w:p w:rsidR="00AA43CE" w:rsidRDefault="00AA43CE" w:rsidP="008361EC">
      <w:pPr>
        <w:spacing w:after="0"/>
        <w:rPr>
          <w:rFonts w:ascii="Comic Sans MS" w:hAnsi="Comic Sans MS"/>
          <w:b/>
          <w:u w:val="single"/>
        </w:rPr>
      </w:pPr>
    </w:p>
    <w:p w:rsidR="00AA43CE" w:rsidRDefault="00AA43CE" w:rsidP="00AA43CE">
      <w:pPr>
        <w:spacing w:line="360" w:lineRule="auto"/>
        <w:rPr>
          <w:b/>
        </w:rPr>
        <w:sectPr w:rsidR="00AA43CE" w:rsidSect="00AA43C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lastRenderedPageBreak/>
        <w:t>Courage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Self-Reliance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Independence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Faith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Hard Work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Entrepreneurship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Justice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Idealism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lastRenderedPageBreak/>
        <w:t>Leadership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Service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Volunteerism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Sacrifice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Risk Taking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Honesty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Honor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Duty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lastRenderedPageBreak/>
        <w:t>Loyalty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Tolerance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Inventiveness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Humanity</w:t>
      </w:r>
    </w:p>
    <w:p w:rsidR="00AA43CE" w:rsidRPr="00C332F1" w:rsidRDefault="00AA43CE" w:rsidP="00AA43CE">
      <w:pPr>
        <w:spacing w:line="360" w:lineRule="auto"/>
        <w:rPr>
          <w:b/>
        </w:rPr>
      </w:pPr>
      <w:r w:rsidRPr="00C332F1">
        <w:rPr>
          <w:b/>
        </w:rPr>
        <w:t>Equality</w:t>
      </w:r>
    </w:p>
    <w:p w:rsidR="00AA43CE" w:rsidRDefault="00AA43CE" w:rsidP="00AA43CE">
      <w:pPr>
        <w:spacing w:after="0"/>
        <w:rPr>
          <w:rFonts w:ascii="Comic Sans MS" w:hAnsi="Comic Sans MS"/>
          <w:b/>
          <w:u w:val="single"/>
        </w:rPr>
      </w:pPr>
      <w:r>
        <w:rPr>
          <w:b/>
        </w:rPr>
        <w:t>Generosity</w:t>
      </w:r>
    </w:p>
    <w:p w:rsidR="00AA43CE" w:rsidRDefault="00AA43CE" w:rsidP="008361EC">
      <w:pPr>
        <w:spacing w:after="0"/>
        <w:rPr>
          <w:rFonts w:ascii="Comic Sans MS" w:hAnsi="Comic Sans MS"/>
          <w:b/>
          <w:u w:val="single"/>
        </w:rPr>
        <w:sectPr w:rsidR="00AA43CE" w:rsidSect="00AA43CE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E11800" w:rsidRDefault="00E11800" w:rsidP="008361EC">
      <w:pPr>
        <w:spacing w:after="0"/>
        <w:rPr>
          <w:rFonts w:ascii="Comic Sans MS" w:hAnsi="Comic Sans MS"/>
        </w:rPr>
      </w:pPr>
      <w:r w:rsidRPr="00E11800">
        <w:rPr>
          <w:rFonts w:ascii="Comic Sans MS" w:hAnsi="Comic Sans MS"/>
          <w:b/>
          <w:u w:val="single"/>
        </w:rPr>
        <w:lastRenderedPageBreak/>
        <w:t xml:space="preserve">Recommended Monuments or </w:t>
      </w:r>
      <w:proofErr w:type="gramStart"/>
      <w:r w:rsidRPr="00E11800">
        <w:rPr>
          <w:rFonts w:ascii="Comic Sans MS" w:hAnsi="Comic Sans MS"/>
          <w:b/>
          <w:u w:val="single"/>
        </w:rPr>
        <w:t>Memorials</w:t>
      </w:r>
      <w:r>
        <w:rPr>
          <w:rFonts w:ascii="Comic Sans MS" w:hAnsi="Comic Sans MS"/>
        </w:rPr>
        <w:t xml:space="preserve">  (</w:t>
      </w:r>
      <w:proofErr w:type="gramEnd"/>
      <w:r>
        <w:rPr>
          <w:rFonts w:ascii="Comic Sans MS" w:hAnsi="Comic Sans MS"/>
        </w:rPr>
        <w:t>that we will for sure visit in Washington D.C.)</w:t>
      </w:r>
    </w:p>
    <w:p w:rsidR="00E11800" w:rsidRDefault="00E11800" w:rsidP="008361EC">
      <w:pPr>
        <w:spacing w:after="0"/>
        <w:rPr>
          <w:rFonts w:ascii="Comic Sans MS" w:hAnsi="Comic Sans MS"/>
        </w:rPr>
      </w:pPr>
    </w:p>
    <w:p w:rsidR="00E11800" w:rsidRPr="00AA43CE" w:rsidRDefault="00AA43CE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Dr. Martin Luther King Junior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Lincoln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FDR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World War II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Korean War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Vietnam Memorial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Arlington National Cemetery</w:t>
      </w:r>
    </w:p>
    <w:p w:rsidR="00E11800" w:rsidRPr="001F2C28" w:rsidRDefault="00E11800" w:rsidP="001F2C28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Mount Vernon</w:t>
      </w:r>
    </w:p>
    <w:p w:rsidR="00E11800" w:rsidRDefault="00E11800" w:rsidP="008361EC">
      <w:pPr>
        <w:spacing w:after="0"/>
        <w:rPr>
          <w:rFonts w:ascii="Comic Sans MS" w:hAnsi="Comic Sans MS"/>
        </w:rPr>
      </w:pPr>
    </w:p>
    <w:p w:rsidR="00E11800" w:rsidRPr="001F2C28" w:rsidRDefault="00E11800" w:rsidP="008361EC">
      <w:pPr>
        <w:spacing w:after="0"/>
        <w:rPr>
          <w:rFonts w:ascii="Comic Sans MS" w:hAnsi="Comic Sans MS"/>
          <w:b/>
          <w:u w:val="single"/>
        </w:rPr>
      </w:pPr>
      <w:r w:rsidRPr="001F2C28">
        <w:rPr>
          <w:rFonts w:ascii="Comic Sans MS" w:hAnsi="Comic Sans MS"/>
          <w:b/>
          <w:u w:val="single"/>
        </w:rPr>
        <w:t xml:space="preserve">Questions to be addressed in your </w:t>
      </w:r>
      <w:r w:rsidR="00AA43CE">
        <w:rPr>
          <w:rFonts w:ascii="Comic Sans MS" w:hAnsi="Comic Sans MS"/>
          <w:b/>
          <w:u w:val="single"/>
        </w:rPr>
        <w:t>Photo study</w:t>
      </w:r>
      <w:r w:rsidRPr="001F2C28">
        <w:rPr>
          <w:rFonts w:ascii="Comic Sans MS" w:hAnsi="Comic Sans MS"/>
          <w:b/>
          <w:u w:val="single"/>
        </w:rPr>
        <w:t xml:space="preserve"> with your own images and words…</w:t>
      </w:r>
    </w:p>
    <w:p w:rsidR="00E11800" w:rsidRDefault="00E11800" w:rsidP="008361EC">
      <w:pPr>
        <w:spacing w:after="0"/>
        <w:rPr>
          <w:rFonts w:ascii="Comic Sans MS" w:hAnsi="Comic Sans MS"/>
        </w:rPr>
      </w:pPr>
    </w:p>
    <w:p w:rsidR="00E11800" w:rsidRDefault="00AA43CE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How are</w:t>
      </w:r>
      <w:r w:rsidR="00E11800" w:rsidRPr="001F2C28">
        <w:rPr>
          <w:rFonts w:ascii="Comic Sans MS" w:hAnsi="Comic Sans MS"/>
        </w:rPr>
        <w:t xml:space="preserve"> your theme</w:t>
      </w:r>
      <w:r>
        <w:rPr>
          <w:rFonts w:ascii="Comic Sans MS" w:hAnsi="Comic Sans MS"/>
        </w:rPr>
        <w:t>s</w:t>
      </w:r>
      <w:r w:rsidR="00E11800" w:rsidRPr="001F2C28">
        <w:rPr>
          <w:rFonts w:ascii="Comic Sans MS" w:hAnsi="Comic Sans MS"/>
        </w:rPr>
        <w:t xml:space="preserve"> shown in the monument or memorial that you’ve </w:t>
      </w:r>
      <w:proofErr w:type="gramStart"/>
      <w:r w:rsidR="00E11800" w:rsidRPr="001F2C28">
        <w:rPr>
          <w:rFonts w:ascii="Comic Sans MS" w:hAnsi="Comic Sans MS"/>
        </w:rPr>
        <w:t>chosen ?</w:t>
      </w:r>
      <w:proofErr w:type="gramEnd"/>
      <w:r w:rsidR="001F2C28" w:rsidRPr="001F2C28">
        <w:rPr>
          <w:rFonts w:ascii="Comic Sans MS" w:hAnsi="Comic Sans MS"/>
        </w:rPr>
        <w:t xml:space="preserve"> </w:t>
      </w:r>
    </w:p>
    <w:p w:rsidR="00AA43CE" w:rsidRPr="001F2C28" w:rsidRDefault="00AA43CE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What historical events are represented by your memorial overall?</w:t>
      </w:r>
    </w:p>
    <w:p w:rsidR="00E11800" w:rsidRPr="00AA43CE" w:rsidRDefault="001F2C28" w:rsidP="00AA43CE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What stories w</w:t>
      </w:r>
      <w:r>
        <w:rPr>
          <w:rFonts w:ascii="Comic Sans MS" w:hAnsi="Comic Sans MS"/>
        </w:rPr>
        <w:t xml:space="preserve">ere told by the details of the </w:t>
      </w:r>
      <w:proofErr w:type="gramStart"/>
      <w:r>
        <w:rPr>
          <w:rFonts w:ascii="Comic Sans MS" w:hAnsi="Comic Sans MS"/>
        </w:rPr>
        <w:t>m</w:t>
      </w:r>
      <w:r w:rsidRPr="001F2C28">
        <w:rPr>
          <w:rFonts w:ascii="Comic Sans MS" w:hAnsi="Comic Sans MS"/>
        </w:rPr>
        <w:t>emorial ?</w:t>
      </w:r>
      <w:proofErr w:type="gramEnd"/>
      <w:r w:rsidRPr="001F2C28">
        <w:rPr>
          <w:rFonts w:ascii="Comic Sans MS" w:hAnsi="Comic Sans MS"/>
        </w:rPr>
        <w:t xml:space="preserve">  (Describe your images)</w:t>
      </w:r>
    </w:p>
    <w:p w:rsidR="00E11800" w:rsidRP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How did you </w:t>
      </w:r>
      <w:r w:rsidR="00AA43CE">
        <w:rPr>
          <w:rFonts w:ascii="Comic Sans MS" w:hAnsi="Comic Sans MS"/>
        </w:rPr>
        <w:t xml:space="preserve">personally </w:t>
      </w:r>
      <w:r w:rsidRPr="001F2C28">
        <w:rPr>
          <w:rFonts w:ascii="Comic Sans MS" w:hAnsi="Comic Sans MS"/>
        </w:rPr>
        <w:t xml:space="preserve">connect with the theme at the </w:t>
      </w:r>
      <w:proofErr w:type="gramStart"/>
      <w:r w:rsidRPr="001F2C28">
        <w:rPr>
          <w:rFonts w:ascii="Comic Sans MS" w:hAnsi="Comic Sans MS"/>
        </w:rPr>
        <w:t>memorial ?</w:t>
      </w:r>
      <w:proofErr w:type="gramEnd"/>
      <w:r w:rsidRPr="001F2C28">
        <w:rPr>
          <w:rFonts w:ascii="Comic Sans MS" w:hAnsi="Comic Sans MS"/>
        </w:rPr>
        <w:t xml:space="preserve"> </w:t>
      </w:r>
    </w:p>
    <w:p w:rsidR="001F2C28" w:rsidRP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What questions were you able to answer at the </w:t>
      </w:r>
      <w:proofErr w:type="gramStart"/>
      <w:r w:rsidRPr="001F2C28">
        <w:rPr>
          <w:rFonts w:ascii="Comic Sans MS" w:hAnsi="Comic Sans MS"/>
        </w:rPr>
        <w:t>memorial ?</w:t>
      </w:r>
      <w:proofErr w:type="gramEnd"/>
    </w:p>
    <w:p w:rsidR="001F2C28" w:rsidRP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What new questions did the memorial inspire you to </w:t>
      </w:r>
      <w:proofErr w:type="gramStart"/>
      <w:r w:rsidRPr="001F2C28">
        <w:rPr>
          <w:rFonts w:ascii="Comic Sans MS" w:hAnsi="Comic Sans MS"/>
        </w:rPr>
        <w:t>ask ?</w:t>
      </w:r>
      <w:proofErr w:type="gramEnd"/>
    </w:p>
    <w:p w:rsidR="001F2C28" w:rsidRPr="00AA43CE" w:rsidRDefault="001F2C28" w:rsidP="00AA43CE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 xml:space="preserve">How did you see other people reacting and interacting with the </w:t>
      </w:r>
      <w:proofErr w:type="gramStart"/>
      <w:r w:rsidRPr="001F2C28">
        <w:rPr>
          <w:rFonts w:ascii="Comic Sans MS" w:hAnsi="Comic Sans MS"/>
        </w:rPr>
        <w:t>memorial ?</w:t>
      </w:r>
      <w:proofErr w:type="gramEnd"/>
      <w:r w:rsidR="00AA43CE">
        <w:rPr>
          <w:rFonts w:ascii="Comic Sans MS" w:hAnsi="Comic Sans MS"/>
        </w:rPr>
        <w:t xml:space="preserve"> </w:t>
      </w:r>
      <w:proofErr w:type="gramStart"/>
      <w:r w:rsidR="00AA43CE">
        <w:rPr>
          <w:rFonts w:ascii="Comic Sans MS" w:hAnsi="Comic Sans MS"/>
        </w:rPr>
        <w:t>and</w:t>
      </w:r>
      <w:proofErr w:type="gramEnd"/>
      <w:r w:rsidR="00AA43CE">
        <w:rPr>
          <w:rFonts w:ascii="Comic Sans MS" w:hAnsi="Comic Sans MS"/>
        </w:rPr>
        <w:t xml:space="preserve">, </w:t>
      </w:r>
      <w:r w:rsidRPr="00AA43CE">
        <w:rPr>
          <w:rFonts w:ascii="Comic Sans MS" w:hAnsi="Comic Sans MS"/>
        </w:rPr>
        <w:t>If you met anyone at the Memorial, what did you learn about and from them ?</w:t>
      </w:r>
    </w:p>
    <w:p w:rsidR="001F2C28" w:rsidRDefault="001F2C28" w:rsidP="001F2C28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</w:rPr>
      </w:pPr>
      <w:r w:rsidRPr="001F2C28">
        <w:rPr>
          <w:rFonts w:ascii="Comic Sans MS" w:hAnsi="Comic Sans MS"/>
        </w:rPr>
        <w:t>Where else did you see your theme represented in Washington D.C</w:t>
      </w:r>
      <w:proofErr w:type="gramStart"/>
      <w:r w:rsidRPr="001F2C28">
        <w:rPr>
          <w:rFonts w:ascii="Comic Sans MS" w:hAnsi="Comic Sans MS"/>
        </w:rPr>
        <w:t>. ?</w:t>
      </w:r>
      <w:proofErr w:type="gramEnd"/>
    </w:p>
    <w:p w:rsidR="001F2C28" w:rsidRDefault="001F2C28" w:rsidP="001F2C28">
      <w:pPr>
        <w:spacing w:after="0"/>
        <w:rPr>
          <w:rFonts w:ascii="Comic Sans MS" w:hAnsi="Comic Sans MS"/>
        </w:rPr>
      </w:pPr>
    </w:p>
    <w:p w:rsidR="001F2C28" w:rsidRPr="001F2C28" w:rsidRDefault="001F2C28" w:rsidP="001F2C28">
      <w:pPr>
        <w:spacing w:after="0"/>
        <w:rPr>
          <w:rFonts w:ascii="Comic Sans MS" w:hAnsi="Comic Sans MS"/>
          <w:b/>
          <w:i/>
        </w:rPr>
      </w:pPr>
      <w:r w:rsidRPr="001F2C28">
        <w:rPr>
          <w:rFonts w:ascii="Comic Sans MS" w:hAnsi="Comic Sans MS"/>
          <w:b/>
          <w:i/>
        </w:rPr>
        <w:t>These questions may be dealt with in any order</w:t>
      </w:r>
    </w:p>
    <w:sectPr w:rsidR="001F2C28" w:rsidRPr="001F2C28" w:rsidSect="00AA43C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52A3C"/>
    <w:multiLevelType w:val="hybridMultilevel"/>
    <w:tmpl w:val="064E2C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71151"/>
    <w:multiLevelType w:val="hybridMultilevel"/>
    <w:tmpl w:val="1C6A93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11F32"/>
    <w:multiLevelType w:val="hybridMultilevel"/>
    <w:tmpl w:val="E8C454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525CD"/>
    <w:multiLevelType w:val="hybridMultilevel"/>
    <w:tmpl w:val="E1644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B4AD0"/>
    <w:multiLevelType w:val="hybridMultilevel"/>
    <w:tmpl w:val="CA28E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96EE4"/>
    <w:multiLevelType w:val="hybridMultilevel"/>
    <w:tmpl w:val="C798CB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724B74"/>
    <w:multiLevelType w:val="hybridMultilevel"/>
    <w:tmpl w:val="E56E4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7DD7"/>
    <w:rsid w:val="0004089A"/>
    <w:rsid w:val="00092A62"/>
    <w:rsid w:val="001F2C28"/>
    <w:rsid w:val="005E304A"/>
    <w:rsid w:val="008361EC"/>
    <w:rsid w:val="00840CEC"/>
    <w:rsid w:val="0086180F"/>
    <w:rsid w:val="008C12E3"/>
    <w:rsid w:val="00AA43CE"/>
    <w:rsid w:val="00B31931"/>
    <w:rsid w:val="00BC124A"/>
    <w:rsid w:val="00C52A77"/>
    <w:rsid w:val="00C57DD7"/>
    <w:rsid w:val="00D447EE"/>
    <w:rsid w:val="00E11800"/>
    <w:rsid w:val="00E20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A6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2011-10-03T15:11:00Z</dcterms:created>
  <dcterms:modified xsi:type="dcterms:W3CDTF">2011-10-03T15:11:00Z</dcterms:modified>
</cp:coreProperties>
</file>